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>вірусної хвороби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C54AFB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 </w:t>
      </w:r>
      <w:r w:rsidR="00F837F2">
        <w:rPr>
          <w:bCs/>
          <w:sz w:val="28"/>
          <w:szCs w:val="28"/>
          <w:lang w:val="uk-UA"/>
        </w:rPr>
        <w:t>02 серпня</w:t>
      </w:r>
      <w:r w:rsidR="00311F90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2021</w:t>
      </w:r>
      <w:r w:rsidR="00CC6F84">
        <w:rPr>
          <w:bCs/>
          <w:sz w:val="28"/>
          <w:szCs w:val="28"/>
          <w:lang w:val="uk-UA"/>
        </w:rPr>
        <w:t xml:space="preserve"> р                </w:t>
      </w:r>
      <w:r w:rsidR="00B87AE2">
        <w:rPr>
          <w:bCs/>
          <w:sz w:val="28"/>
          <w:szCs w:val="28"/>
          <w:lang w:val="uk-UA"/>
        </w:rPr>
        <w:t xml:space="preserve">   </w:t>
      </w:r>
      <w:r w:rsidR="00CC6F84">
        <w:rPr>
          <w:bCs/>
          <w:sz w:val="28"/>
          <w:szCs w:val="28"/>
          <w:lang w:val="uk-UA"/>
        </w:rPr>
        <w:t xml:space="preserve">       </w:t>
      </w:r>
      <w:r w:rsidR="003D2B0C">
        <w:rPr>
          <w:bCs/>
          <w:sz w:val="28"/>
          <w:szCs w:val="28"/>
          <w:lang w:val="uk-UA"/>
        </w:rPr>
        <w:t xml:space="preserve">  </w:t>
      </w:r>
      <w:r w:rsidR="00CC6F84">
        <w:rPr>
          <w:bCs/>
          <w:sz w:val="28"/>
          <w:szCs w:val="28"/>
          <w:lang w:val="uk-UA"/>
        </w:rPr>
        <w:t xml:space="preserve">  Полтава             </w:t>
      </w:r>
      <w:r w:rsidR="00A444FE">
        <w:rPr>
          <w:bCs/>
          <w:sz w:val="28"/>
          <w:szCs w:val="28"/>
          <w:lang w:val="uk-UA"/>
        </w:rPr>
        <w:t xml:space="preserve"> </w:t>
      </w:r>
      <w:r w:rsidR="007F10D3">
        <w:rPr>
          <w:bCs/>
          <w:sz w:val="28"/>
          <w:szCs w:val="28"/>
          <w:lang w:val="uk-UA"/>
        </w:rPr>
        <w:t xml:space="preserve"> </w:t>
      </w:r>
      <w:r w:rsidR="00F837F2">
        <w:rPr>
          <w:bCs/>
          <w:sz w:val="28"/>
          <w:szCs w:val="28"/>
          <w:lang w:val="uk-UA"/>
        </w:rPr>
        <w:t xml:space="preserve">                           № 176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495"/>
      </w:tblGrid>
      <w:tr w:rsidR="00CC6F84" w:rsidRPr="00CE4476" w:rsidTr="001456C7">
        <w:tc>
          <w:tcPr>
            <w:tcW w:w="5495" w:type="dxa"/>
          </w:tcPr>
          <w:p w:rsidR="00CB5326" w:rsidRDefault="00CB5326" w:rsidP="00CB532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виконання  невідкладних заходів на територіях </w:t>
            </w:r>
            <w:r w:rsidR="00126DD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з метою недопущення розпов-сюдження коронавірусної інфекції COVID-19 на території  Полтавської області.</w:t>
            </w:r>
          </w:p>
          <w:p w:rsidR="00965786" w:rsidRPr="00C20353" w:rsidRDefault="00965786" w:rsidP="00965786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711A37" w:rsidRDefault="00711A37" w:rsidP="00592E74">
      <w:pPr>
        <w:ind w:firstLine="567"/>
        <w:jc w:val="both"/>
        <w:rPr>
          <w:sz w:val="28"/>
          <w:szCs w:val="28"/>
          <w:lang w:val="uk-UA"/>
        </w:rPr>
      </w:pPr>
    </w:p>
    <w:p w:rsidR="00630F2A" w:rsidRPr="00564829" w:rsidRDefault="00592E74" w:rsidP="00CB532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 xml:space="preserve">, </w:t>
      </w:r>
      <w:r w:rsidR="00D6611F" w:rsidRPr="00564829">
        <w:rPr>
          <w:sz w:val="28"/>
          <w:szCs w:val="28"/>
          <w:lang w:val="uk-UA"/>
        </w:rPr>
        <w:t>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D6611F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D6611F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з метою </w:t>
      </w:r>
      <w:r w:rsidR="00CB5326">
        <w:rPr>
          <w:sz w:val="28"/>
          <w:szCs w:val="28"/>
          <w:lang w:val="uk-UA"/>
        </w:rPr>
        <w:t>недопущення розпов-сюдження коронавірусної інфекції COVID-19 на території  Полтавської області  та підготовки закладів охорони здоров’я до надання медичної допомоги в умовах чергової хвилі гострої респіраторної  хвороби С</w:t>
      </w:r>
      <w:r w:rsidR="00CB5326">
        <w:rPr>
          <w:sz w:val="28"/>
          <w:szCs w:val="28"/>
          <w:lang w:val="en-US"/>
        </w:rPr>
        <w:t>OVID</w:t>
      </w:r>
      <w:r w:rsidR="00CB5326" w:rsidRPr="00564829">
        <w:rPr>
          <w:sz w:val="28"/>
          <w:szCs w:val="28"/>
          <w:lang w:val="uk-UA"/>
        </w:rPr>
        <w:t xml:space="preserve"> -19</w:t>
      </w:r>
      <w:r w:rsidR="00CB5326">
        <w:rPr>
          <w:sz w:val="28"/>
          <w:szCs w:val="28"/>
          <w:lang w:val="uk-UA"/>
        </w:rPr>
        <w:t>.</w:t>
      </w:r>
    </w:p>
    <w:p w:rsidR="0019631D" w:rsidRDefault="0003360F" w:rsidP="009644F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6505F" w:rsidRPr="00311F90">
        <w:rPr>
          <w:sz w:val="28"/>
          <w:szCs w:val="28"/>
          <w:lang w:val="uk-UA"/>
        </w:rPr>
        <w:t xml:space="preserve">Керівникам робіт з </w:t>
      </w:r>
      <w:r w:rsidR="00CC6F84" w:rsidRPr="00311F90">
        <w:rPr>
          <w:sz w:val="28"/>
          <w:szCs w:val="28"/>
          <w:lang w:val="uk-UA"/>
        </w:rPr>
        <w:t xml:space="preserve">ліквідації </w:t>
      </w:r>
      <w:r w:rsidR="002F0E44" w:rsidRPr="00311F90">
        <w:rPr>
          <w:sz w:val="28"/>
          <w:szCs w:val="28"/>
          <w:lang w:val="uk-UA"/>
        </w:rPr>
        <w:t xml:space="preserve">наслідків </w:t>
      </w:r>
      <w:r w:rsidR="00CC6F84" w:rsidRPr="00311F90">
        <w:rPr>
          <w:sz w:val="28"/>
          <w:szCs w:val="28"/>
          <w:lang w:val="uk-UA"/>
        </w:rPr>
        <w:t xml:space="preserve"> медико-біологічної надзвичайної ситуації природного характеру державного рівня пов’язаної із поширенням коронавірусної хвороби СOVID</w:t>
      </w:r>
      <w:r w:rsidR="00224402" w:rsidRPr="00311F90">
        <w:rPr>
          <w:sz w:val="28"/>
          <w:szCs w:val="28"/>
          <w:lang w:val="uk-UA"/>
        </w:rPr>
        <w:t xml:space="preserve">-19  на території </w:t>
      </w:r>
      <w:r w:rsidR="00CC6F84" w:rsidRPr="00311F90">
        <w:rPr>
          <w:sz w:val="28"/>
          <w:szCs w:val="28"/>
          <w:lang w:val="uk-UA"/>
        </w:rPr>
        <w:t>міст</w:t>
      </w:r>
      <w:r w:rsidR="00224402" w:rsidRPr="00311F90">
        <w:rPr>
          <w:sz w:val="28"/>
          <w:szCs w:val="28"/>
          <w:lang w:val="uk-UA"/>
        </w:rPr>
        <w:t>, районів</w:t>
      </w:r>
      <w:r w:rsidR="0019631D">
        <w:rPr>
          <w:sz w:val="28"/>
          <w:szCs w:val="28"/>
          <w:lang w:val="uk-UA"/>
        </w:rPr>
        <w:t xml:space="preserve"> Полтавської області</w:t>
      </w:r>
      <w:r w:rsidR="0050755E">
        <w:rPr>
          <w:sz w:val="28"/>
          <w:szCs w:val="28"/>
          <w:lang w:val="uk-UA"/>
        </w:rPr>
        <w:t xml:space="preserve"> забезпечити:</w:t>
      </w:r>
    </w:p>
    <w:p w:rsidR="00F761E0" w:rsidRDefault="00F761E0" w:rsidP="009644F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03360F">
        <w:rPr>
          <w:sz w:val="28"/>
          <w:szCs w:val="28"/>
          <w:lang w:val="uk-UA"/>
        </w:rPr>
        <w:t>.1</w:t>
      </w:r>
      <w:r>
        <w:rPr>
          <w:sz w:val="28"/>
          <w:szCs w:val="28"/>
          <w:lang w:val="uk-UA"/>
        </w:rPr>
        <w:t>.Організаційні заходи.</w:t>
      </w:r>
    </w:p>
    <w:p w:rsidR="0050755E" w:rsidRDefault="00F761E0" w:rsidP="009644F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</w:t>
      </w:r>
      <w:r w:rsidR="0003360F">
        <w:rPr>
          <w:sz w:val="28"/>
          <w:szCs w:val="28"/>
          <w:lang w:val="uk-UA"/>
        </w:rPr>
        <w:t>.1</w:t>
      </w:r>
      <w:r>
        <w:rPr>
          <w:sz w:val="28"/>
          <w:szCs w:val="28"/>
          <w:lang w:val="uk-UA"/>
        </w:rPr>
        <w:t xml:space="preserve"> </w:t>
      </w:r>
      <w:r w:rsidR="005075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Активізувати роботу штабів та здійснювати п</w:t>
      </w:r>
      <w:r w:rsidR="0050755E">
        <w:rPr>
          <w:sz w:val="28"/>
          <w:szCs w:val="28"/>
          <w:lang w:val="uk-UA"/>
        </w:rPr>
        <w:t>ланування роботи штабів</w:t>
      </w:r>
      <w:r>
        <w:rPr>
          <w:sz w:val="28"/>
          <w:szCs w:val="28"/>
          <w:lang w:val="uk-UA"/>
        </w:rPr>
        <w:t>.</w:t>
      </w:r>
    </w:p>
    <w:p w:rsidR="00F761E0" w:rsidRDefault="0003360F" w:rsidP="009644F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1.1.2</w:t>
      </w:r>
      <w:r w:rsidR="00F761E0">
        <w:rPr>
          <w:sz w:val="28"/>
          <w:szCs w:val="28"/>
          <w:lang w:val="uk-UA"/>
        </w:rPr>
        <w:t xml:space="preserve">  Переглянути чисельний склад штабів.</w:t>
      </w:r>
    </w:p>
    <w:p w:rsidR="00F761E0" w:rsidRDefault="0003360F" w:rsidP="009644F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1.1.3</w:t>
      </w:r>
      <w:r w:rsidR="00F761E0">
        <w:rPr>
          <w:sz w:val="28"/>
          <w:szCs w:val="28"/>
          <w:lang w:val="uk-UA"/>
        </w:rPr>
        <w:t xml:space="preserve"> Засідання штабів проводити не рідше 1 разу на тиждень з заслуховуванням посадових осіб по питанням визначених керівником робіт.</w:t>
      </w:r>
    </w:p>
    <w:p w:rsidR="00FA3C65" w:rsidRDefault="00FA3C65" w:rsidP="009644FA">
      <w:pPr>
        <w:ind w:firstLine="567"/>
        <w:jc w:val="both"/>
        <w:rPr>
          <w:sz w:val="28"/>
          <w:szCs w:val="28"/>
          <w:lang w:val="uk-UA"/>
        </w:rPr>
      </w:pPr>
    </w:p>
    <w:p w:rsidR="00F761E0" w:rsidRDefault="0003360F" w:rsidP="009644F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761E0">
        <w:rPr>
          <w:sz w:val="28"/>
          <w:szCs w:val="28"/>
          <w:lang w:val="uk-UA"/>
        </w:rPr>
        <w:t>2. Протиепідемічні заходи</w:t>
      </w:r>
    </w:p>
    <w:p w:rsidR="004C158D" w:rsidRDefault="0003360F" w:rsidP="009644F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761E0">
        <w:rPr>
          <w:sz w:val="28"/>
          <w:szCs w:val="28"/>
          <w:lang w:val="uk-UA"/>
        </w:rPr>
        <w:t>2</w:t>
      </w:r>
      <w:r w:rsidR="00803730">
        <w:rPr>
          <w:sz w:val="28"/>
          <w:szCs w:val="28"/>
          <w:lang w:val="uk-UA"/>
        </w:rPr>
        <w:t>.1 Організувати роботи</w:t>
      </w:r>
      <w:r w:rsidR="004C158D">
        <w:rPr>
          <w:sz w:val="28"/>
          <w:szCs w:val="28"/>
          <w:lang w:val="uk-UA"/>
        </w:rPr>
        <w:t xml:space="preserve"> з попередження розповсюдження к</w:t>
      </w:r>
      <w:r w:rsidR="00A776CD">
        <w:rPr>
          <w:sz w:val="28"/>
          <w:szCs w:val="28"/>
          <w:lang w:val="uk-UA"/>
        </w:rPr>
        <w:t>оронавірусної інфекції COVID-19</w:t>
      </w:r>
      <w:r w:rsidR="004C158D">
        <w:rPr>
          <w:sz w:val="28"/>
          <w:szCs w:val="28"/>
          <w:lang w:val="uk-UA"/>
        </w:rPr>
        <w:t xml:space="preserve"> та ліквідації наслідків медико-біологічної надзвичайної ситуації, пов’</w:t>
      </w:r>
      <w:r w:rsidR="004C158D" w:rsidRPr="002E0998">
        <w:rPr>
          <w:sz w:val="28"/>
          <w:szCs w:val="28"/>
          <w:lang w:val="uk-UA"/>
        </w:rPr>
        <w:t>язаною з нею</w:t>
      </w:r>
      <w:r w:rsidR="00786067">
        <w:rPr>
          <w:sz w:val="28"/>
          <w:szCs w:val="28"/>
          <w:lang w:val="uk-UA"/>
        </w:rPr>
        <w:t>.</w:t>
      </w:r>
    </w:p>
    <w:p w:rsidR="004C158D" w:rsidRDefault="0003360F" w:rsidP="009644F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761E0">
        <w:rPr>
          <w:sz w:val="28"/>
          <w:szCs w:val="28"/>
          <w:lang w:val="uk-UA"/>
        </w:rPr>
        <w:t>2</w:t>
      </w:r>
      <w:r w:rsidR="00803730">
        <w:rPr>
          <w:sz w:val="28"/>
          <w:szCs w:val="28"/>
          <w:lang w:val="uk-UA"/>
        </w:rPr>
        <w:t>.2 Забезпечити к</w:t>
      </w:r>
      <w:r w:rsidR="004C158D">
        <w:rPr>
          <w:sz w:val="28"/>
          <w:szCs w:val="28"/>
          <w:lang w:val="uk-UA"/>
        </w:rPr>
        <w:t>онтроль за дотриманням санітарно-протиепідемічних заходів встановленого рівня небезпечності на  території</w:t>
      </w:r>
      <w:r w:rsidR="00786067">
        <w:rPr>
          <w:sz w:val="28"/>
          <w:szCs w:val="28"/>
          <w:lang w:val="uk-UA"/>
        </w:rPr>
        <w:t xml:space="preserve"> відповідальності.</w:t>
      </w:r>
    </w:p>
    <w:p w:rsidR="00FA3C65" w:rsidRDefault="00FA3C65" w:rsidP="009644FA">
      <w:pPr>
        <w:ind w:firstLine="567"/>
        <w:jc w:val="both"/>
        <w:rPr>
          <w:sz w:val="28"/>
          <w:szCs w:val="28"/>
          <w:lang w:val="uk-UA"/>
        </w:rPr>
      </w:pPr>
    </w:p>
    <w:p w:rsidR="00F761E0" w:rsidRDefault="0003360F" w:rsidP="009644F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761E0">
        <w:rPr>
          <w:sz w:val="28"/>
          <w:szCs w:val="28"/>
          <w:lang w:val="uk-UA"/>
        </w:rPr>
        <w:t>3. Активізацію вакцинальної компанії</w:t>
      </w:r>
    </w:p>
    <w:p w:rsidR="004C158D" w:rsidRDefault="00B87818" w:rsidP="009644F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761E0">
        <w:rPr>
          <w:sz w:val="28"/>
          <w:szCs w:val="28"/>
          <w:lang w:val="uk-UA"/>
        </w:rPr>
        <w:t xml:space="preserve">3.1 </w:t>
      </w:r>
      <w:r w:rsidR="00803730">
        <w:rPr>
          <w:sz w:val="28"/>
          <w:szCs w:val="28"/>
          <w:lang w:val="uk-UA"/>
        </w:rPr>
        <w:t>Здійснити заходи щодо п</w:t>
      </w:r>
      <w:r w:rsidR="004C158D">
        <w:rPr>
          <w:sz w:val="28"/>
          <w:szCs w:val="28"/>
          <w:lang w:val="uk-UA"/>
        </w:rPr>
        <w:t xml:space="preserve">ланування організації вакцинації населення на території помешкання, у виробничих та організованих колективах. </w:t>
      </w:r>
      <w:r w:rsidR="00803730">
        <w:rPr>
          <w:sz w:val="28"/>
          <w:szCs w:val="28"/>
          <w:lang w:val="uk-UA"/>
        </w:rPr>
        <w:t>Організувати роботу</w:t>
      </w:r>
      <w:r w:rsidR="004C158D">
        <w:rPr>
          <w:sz w:val="28"/>
          <w:szCs w:val="28"/>
          <w:lang w:val="uk-UA"/>
        </w:rPr>
        <w:t xml:space="preserve"> з керівниками закладів, установ, підприємств, організацій, засобами масової інформації щодо активного залучення населення, робітників та с</w:t>
      </w:r>
      <w:r w:rsidR="00803730">
        <w:rPr>
          <w:sz w:val="28"/>
          <w:szCs w:val="28"/>
          <w:lang w:val="uk-UA"/>
        </w:rPr>
        <w:t>лужбовців до вакцинації</w:t>
      </w:r>
      <w:r w:rsidR="004C158D">
        <w:rPr>
          <w:sz w:val="28"/>
          <w:szCs w:val="28"/>
          <w:lang w:val="uk-UA"/>
        </w:rPr>
        <w:t xml:space="preserve">. Запровадження заходів стимулювання працівників та </w:t>
      </w:r>
      <w:r w:rsidR="004C158D">
        <w:rPr>
          <w:sz w:val="28"/>
          <w:szCs w:val="28"/>
          <w:lang w:val="uk-UA"/>
        </w:rPr>
        <w:lastRenderedPageBreak/>
        <w:t>підвищення свідомості мешканців до необхідності вакцинації та її переваги у боротьбі з пандемією</w:t>
      </w:r>
      <w:r w:rsidR="00786067">
        <w:rPr>
          <w:sz w:val="28"/>
          <w:szCs w:val="28"/>
          <w:lang w:val="uk-UA"/>
        </w:rPr>
        <w:t>.</w:t>
      </w:r>
    </w:p>
    <w:p w:rsidR="00126DD5" w:rsidRPr="00126DD5" w:rsidRDefault="00B87818" w:rsidP="00A776C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761E0">
        <w:rPr>
          <w:sz w:val="28"/>
          <w:szCs w:val="28"/>
          <w:lang w:val="uk-UA"/>
        </w:rPr>
        <w:t xml:space="preserve">3.2 </w:t>
      </w:r>
      <w:r w:rsidR="00126DD5" w:rsidRPr="00126DD5">
        <w:rPr>
          <w:sz w:val="28"/>
          <w:szCs w:val="28"/>
          <w:lang w:val="uk-UA"/>
        </w:rPr>
        <w:t xml:space="preserve"> Забезпечити на території відповідальності виконання встановлених цілей Національного плану, а саме охоплення пов</w:t>
      </w:r>
      <w:r w:rsidR="00F761E0">
        <w:rPr>
          <w:sz w:val="28"/>
          <w:szCs w:val="28"/>
          <w:lang w:val="uk-UA"/>
        </w:rPr>
        <w:t>ним циклом вакцинації не менше 8</w:t>
      </w:r>
      <w:r w:rsidR="00126DD5" w:rsidRPr="00126DD5">
        <w:rPr>
          <w:sz w:val="28"/>
          <w:szCs w:val="28"/>
          <w:lang w:val="uk-UA"/>
        </w:rPr>
        <w:t xml:space="preserve">0% дорослого населення до кінця року. </w:t>
      </w:r>
    </w:p>
    <w:p w:rsidR="00126DD5" w:rsidRPr="00126DD5" w:rsidRDefault="00B87818" w:rsidP="00A776C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761E0">
        <w:rPr>
          <w:sz w:val="28"/>
          <w:szCs w:val="28"/>
          <w:lang w:val="uk-UA"/>
        </w:rPr>
        <w:t>3.3</w:t>
      </w:r>
      <w:r w:rsidR="00126DD5">
        <w:rPr>
          <w:sz w:val="28"/>
          <w:szCs w:val="28"/>
          <w:lang w:val="uk-UA"/>
        </w:rPr>
        <w:t xml:space="preserve">  П</w:t>
      </w:r>
      <w:r w:rsidR="00126DD5" w:rsidRPr="00126DD5">
        <w:rPr>
          <w:sz w:val="28"/>
          <w:szCs w:val="28"/>
          <w:lang w:val="uk-UA"/>
        </w:rPr>
        <w:t>роводити щоденний моніторинг проведення вакцинальної кампанії на  території</w:t>
      </w:r>
      <w:r w:rsidR="00126DD5">
        <w:rPr>
          <w:sz w:val="28"/>
          <w:szCs w:val="28"/>
          <w:lang w:val="uk-UA"/>
        </w:rPr>
        <w:t xml:space="preserve"> відповідальності</w:t>
      </w:r>
      <w:r w:rsidR="00126DD5" w:rsidRPr="00126DD5">
        <w:rPr>
          <w:sz w:val="28"/>
          <w:szCs w:val="28"/>
          <w:lang w:val="uk-UA"/>
        </w:rPr>
        <w:t>.</w:t>
      </w:r>
    </w:p>
    <w:p w:rsidR="00126DD5" w:rsidRDefault="00B87818" w:rsidP="00A776C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761E0">
        <w:rPr>
          <w:sz w:val="28"/>
          <w:szCs w:val="28"/>
          <w:lang w:val="uk-UA"/>
        </w:rPr>
        <w:t>3.4</w:t>
      </w:r>
      <w:r w:rsidR="00126DD5">
        <w:rPr>
          <w:sz w:val="28"/>
          <w:szCs w:val="28"/>
          <w:lang w:val="uk-UA"/>
        </w:rPr>
        <w:t xml:space="preserve">  Взяти під особистий</w:t>
      </w:r>
      <w:r w:rsidR="00126DD5" w:rsidRPr="00103356">
        <w:rPr>
          <w:sz w:val="28"/>
          <w:szCs w:val="28"/>
          <w:lang w:val="uk-UA"/>
        </w:rPr>
        <w:t xml:space="preserve"> контроль проведення вакцинальної кампанії</w:t>
      </w:r>
      <w:r w:rsidR="00A776CD">
        <w:rPr>
          <w:sz w:val="28"/>
          <w:szCs w:val="28"/>
          <w:lang w:val="uk-UA"/>
        </w:rPr>
        <w:t>.</w:t>
      </w:r>
    </w:p>
    <w:p w:rsidR="00FA3C65" w:rsidRDefault="00FA3C65" w:rsidP="00A776CD">
      <w:pPr>
        <w:ind w:firstLine="567"/>
        <w:jc w:val="both"/>
        <w:rPr>
          <w:sz w:val="28"/>
          <w:szCs w:val="28"/>
          <w:lang w:val="uk-UA"/>
        </w:rPr>
      </w:pPr>
    </w:p>
    <w:p w:rsidR="00A776CD" w:rsidRDefault="00B87818" w:rsidP="00A776C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</w:t>
      </w:r>
      <w:r w:rsidR="00FA3C65">
        <w:rPr>
          <w:sz w:val="28"/>
          <w:szCs w:val="28"/>
          <w:lang w:val="uk-UA"/>
        </w:rPr>
        <w:t xml:space="preserve"> Забезпечення готовності закладів охорони здоров’я до надання медичної допомоги в умовах чергової хвилі гострої респіраторної  хвороби С</w:t>
      </w:r>
      <w:r w:rsidR="00FA3C65">
        <w:rPr>
          <w:sz w:val="28"/>
          <w:szCs w:val="28"/>
          <w:lang w:val="en-US"/>
        </w:rPr>
        <w:t>OVID</w:t>
      </w:r>
      <w:r w:rsidR="00FA3C65" w:rsidRPr="00564829">
        <w:rPr>
          <w:sz w:val="28"/>
          <w:szCs w:val="28"/>
          <w:lang w:val="uk-UA"/>
        </w:rPr>
        <w:t xml:space="preserve"> -19</w:t>
      </w:r>
    </w:p>
    <w:p w:rsidR="00FA3C65" w:rsidRDefault="00B87818" w:rsidP="00FA3C6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A3C65">
        <w:rPr>
          <w:sz w:val="28"/>
          <w:szCs w:val="28"/>
          <w:lang w:val="uk-UA"/>
        </w:rPr>
        <w:t>4.1 Забезпечити планування, фінансування та виконання підготовчих робіт по 100% забезпеченню централізованим киснем ліжок, що визначені для лікування хворих на COVID-19 та участь штабів у питанні своєчасного та достатнього фінансування лікувально-профілактичних закладів, визначених для боротьби з COVID-19.</w:t>
      </w:r>
    </w:p>
    <w:p w:rsidR="00FA3C65" w:rsidRPr="0019631D" w:rsidRDefault="00B87818" w:rsidP="00FA3C6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A3C65">
        <w:rPr>
          <w:sz w:val="28"/>
          <w:szCs w:val="28"/>
          <w:lang w:val="uk-UA"/>
        </w:rPr>
        <w:t>4.2 Забезпечити засобами індивідуального захисту, лікарськими засобами і виробами медичними лікувально-профілактичні заклади, що розташовані на території відповідальності.</w:t>
      </w:r>
    </w:p>
    <w:p w:rsidR="00FA3C65" w:rsidRDefault="00FA3C65" w:rsidP="00A776CD">
      <w:pPr>
        <w:ind w:firstLine="567"/>
        <w:jc w:val="both"/>
        <w:rPr>
          <w:sz w:val="28"/>
          <w:szCs w:val="28"/>
          <w:lang w:val="uk-UA"/>
        </w:rPr>
      </w:pPr>
    </w:p>
    <w:p w:rsidR="00FA3C65" w:rsidRDefault="00B87818" w:rsidP="00A776C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1.5</w:t>
      </w:r>
      <w:r w:rsidR="00FA3C65">
        <w:rPr>
          <w:sz w:val="28"/>
          <w:szCs w:val="28"/>
          <w:lang w:val="uk-UA"/>
        </w:rPr>
        <w:t xml:space="preserve"> Активізацію комунікаційних заходів</w:t>
      </w:r>
      <w:r w:rsidR="00E81F75">
        <w:rPr>
          <w:sz w:val="28"/>
          <w:szCs w:val="28"/>
          <w:lang w:val="uk-UA"/>
        </w:rPr>
        <w:t>.</w:t>
      </w:r>
    </w:p>
    <w:p w:rsidR="00E81F75" w:rsidRPr="00962DB8" w:rsidRDefault="00B87818" w:rsidP="00E81F75">
      <w:pPr>
        <w:pStyle w:val="af2"/>
        <w:shd w:val="clear" w:color="auto" w:fill="FFFFFF"/>
        <w:ind w:firstLine="567"/>
        <w:jc w:val="both"/>
        <w:rPr>
          <w:sz w:val="28"/>
        </w:rPr>
      </w:pPr>
      <w:r>
        <w:rPr>
          <w:sz w:val="28"/>
        </w:rPr>
        <w:t>1.</w:t>
      </w:r>
      <w:r w:rsidR="00E81F75">
        <w:rPr>
          <w:sz w:val="28"/>
        </w:rPr>
        <w:t>5.1  Забезпечити здійснення системної інформаційно-комунікаційної роботи</w:t>
      </w:r>
      <w:r w:rsidR="00E81F75" w:rsidRPr="00E81F75">
        <w:rPr>
          <w:sz w:val="28"/>
        </w:rPr>
        <w:t xml:space="preserve"> щодо  </w:t>
      </w:r>
      <w:r w:rsidR="00E81F75" w:rsidRPr="00962DB8">
        <w:rPr>
          <w:sz w:val="28"/>
        </w:rPr>
        <w:t>COVID</w:t>
      </w:r>
      <w:r w:rsidR="00E81F75" w:rsidRPr="00E81F75">
        <w:rPr>
          <w:sz w:val="28"/>
        </w:rPr>
        <w:t>-19, його основних клінічних си</w:t>
      </w:r>
      <w:r w:rsidR="00E81F75">
        <w:rPr>
          <w:sz w:val="28"/>
        </w:rPr>
        <w:t>мптомів та заходів профілактики, г</w:t>
      </w:r>
      <w:r w:rsidR="00E81F75" w:rsidRPr="00962DB8">
        <w:rPr>
          <w:sz w:val="28"/>
        </w:rPr>
        <w:t xml:space="preserve">оловними темами публікацій </w:t>
      </w:r>
      <w:r w:rsidR="00E81F75">
        <w:rPr>
          <w:sz w:val="28"/>
        </w:rPr>
        <w:t xml:space="preserve">повинно бути </w:t>
      </w:r>
      <w:r w:rsidR="00E81F75" w:rsidRPr="00962DB8">
        <w:rPr>
          <w:sz w:val="28"/>
        </w:rPr>
        <w:t xml:space="preserve"> інформування про епідситуацію та вакцинацію проти COVID-19, дотримання карантину та вжиті заходи щодо його дотримання.   </w:t>
      </w:r>
    </w:p>
    <w:p w:rsidR="00E81F75" w:rsidRDefault="00B87818" w:rsidP="00E81F75">
      <w:pPr>
        <w:pStyle w:val="af2"/>
        <w:shd w:val="clear" w:color="auto" w:fill="FFFFFF"/>
        <w:ind w:firstLine="567"/>
        <w:jc w:val="both"/>
        <w:rPr>
          <w:sz w:val="28"/>
        </w:rPr>
      </w:pPr>
      <w:r>
        <w:rPr>
          <w:sz w:val="28"/>
        </w:rPr>
        <w:t>1.</w:t>
      </w:r>
      <w:r w:rsidR="00E81F75">
        <w:rPr>
          <w:sz w:val="28"/>
        </w:rPr>
        <w:t xml:space="preserve">5.2 </w:t>
      </w:r>
      <w:r w:rsidR="00E81F75" w:rsidRPr="00962DB8">
        <w:rPr>
          <w:sz w:val="28"/>
        </w:rPr>
        <w:t>У засобах масової</w:t>
      </w:r>
      <w:r w:rsidR="00E81F75">
        <w:rPr>
          <w:sz w:val="28"/>
        </w:rPr>
        <w:t xml:space="preserve"> інформації постійно оновлювати</w:t>
      </w:r>
      <w:r>
        <w:rPr>
          <w:sz w:val="28"/>
        </w:rPr>
        <w:t xml:space="preserve"> інформацію</w:t>
      </w:r>
      <w:r w:rsidR="00E81F75" w:rsidRPr="00962DB8">
        <w:rPr>
          <w:sz w:val="28"/>
        </w:rPr>
        <w:t xml:space="preserve"> про порядок та особливості роботи центрів масової вакцинації</w:t>
      </w:r>
      <w:r w:rsidR="00E81F75">
        <w:rPr>
          <w:sz w:val="28"/>
        </w:rPr>
        <w:t xml:space="preserve"> на території відповідальності </w:t>
      </w:r>
      <w:r w:rsidR="00E81F75" w:rsidRPr="00962DB8">
        <w:rPr>
          <w:sz w:val="28"/>
        </w:rPr>
        <w:t>.</w:t>
      </w:r>
    </w:p>
    <w:p w:rsidR="00E81F75" w:rsidRPr="00E81F75" w:rsidRDefault="00E81F75" w:rsidP="00A776CD">
      <w:pPr>
        <w:ind w:firstLine="567"/>
        <w:jc w:val="both"/>
        <w:rPr>
          <w:sz w:val="28"/>
          <w:szCs w:val="28"/>
          <w:lang w:val="uk-UA"/>
        </w:rPr>
      </w:pPr>
    </w:p>
    <w:p w:rsidR="007C22E9" w:rsidRDefault="007C22E9" w:rsidP="007C22E9">
      <w:pPr>
        <w:ind w:firstLine="567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CC6F84" w:rsidRDefault="00D202E6" w:rsidP="00711A3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CC6F84">
        <w:rPr>
          <w:sz w:val="28"/>
          <w:szCs w:val="28"/>
          <w:lang w:val="uk-UA"/>
        </w:rPr>
        <w:t xml:space="preserve">. Загальний контроль за виконанням даного розпорядження </w:t>
      </w:r>
      <w:r w:rsidR="0062000F">
        <w:rPr>
          <w:sz w:val="28"/>
          <w:szCs w:val="28"/>
          <w:lang w:val="uk-UA"/>
        </w:rPr>
        <w:t>залишаю за собою</w:t>
      </w:r>
      <w:r w:rsidR="00CC6F84">
        <w:rPr>
          <w:sz w:val="28"/>
          <w:szCs w:val="28"/>
          <w:lang w:val="uk-UA"/>
        </w:rPr>
        <w:t>.</w:t>
      </w:r>
    </w:p>
    <w:p w:rsidR="002F0E44" w:rsidRDefault="002F0E44" w:rsidP="00711A37">
      <w:pPr>
        <w:ind w:firstLine="567"/>
        <w:jc w:val="both"/>
        <w:rPr>
          <w:sz w:val="28"/>
          <w:szCs w:val="28"/>
          <w:lang w:val="uk-UA"/>
        </w:rPr>
      </w:pPr>
    </w:p>
    <w:p w:rsidR="002F0E44" w:rsidRDefault="00CE4476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</w:t>
      </w:r>
      <w:r w:rsidRPr="00CE4476">
        <w:rPr>
          <w:sz w:val="28"/>
          <w:szCs w:val="28"/>
          <w:lang w:val="uk-UA"/>
        </w:rPr>
        <w:drawing>
          <wp:inline distT="0" distB="0" distL="0" distR="0">
            <wp:extent cx="3938905" cy="1764030"/>
            <wp:effectExtent l="19050" t="0" r="4445" b="0"/>
            <wp:docPr id="1" name="Рисунок 1" descr="C:\Users\user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905" cy="176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609" w:rsidRDefault="00CC6F84" w:rsidP="00CC6F84">
      <w:pPr>
        <w:rPr>
          <w:noProof/>
          <w:sz w:val="28"/>
          <w:szCs w:val="28"/>
          <w:lang w:val="uk-UA" w:eastAsia="ru-RU"/>
        </w:rPr>
      </w:pPr>
      <w:r w:rsidRPr="00A8155E">
        <w:rPr>
          <w:sz w:val="28"/>
          <w:szCs w:val="28"/>
          <w:lang w:val="uk-UA"/>
        </w:rPr>
        <w:t xml:space="preserve"> </w:t>
      </w:r>
      <w:r w:rsidR="004D2BDF">
        <w:rPr>
          <w:sz w:val="28"/>
          <w:szCs w:val="28"/>
          <w:lang w:val="uk-UA"/>
        </w:rPr>
        <w:t xml:space="preserve">                                             </w:t>
      </w:r>
      <w:r w:rsidRPr="00A8155E">
        <w:rPr>
          <w:sz w:val="28"/>
          <w:szCs w:val="28"/>
          <w:lang w:val="uk-UA"/>
        </w:rPr>
        <w:t xml:space="preserve">    </w:t>
      </w:r>
    </w:p>
    <w:p w:rsidR="002C6609" w:rsidRDefault="002C6609" w:rsidP="00CC6F84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ru-RU"/>
        </w:rPr>
        <w:t xml:space="preserve">                                                                                             </w:t>
      </w:r>
      <w:r w:rsidR="00CE4476">
        <w:rPr>
          <w:noProof/>
          <w:sz w:val="28"/>
          <w:szCs w:val="28"/>
          <w:lang w:val="uk-UA" w:eastAsia="ru-RU"/>
        </w:rPr>
        <w:t xml:space="preserve">                    </w:t>
      </w:r>
      <w:r w:rsidR="00CC6F84" w:rsidRPr="00A8155E">
        <w:rPr>
          <w:sz w:val="28"/>
          <w:szCs w:val="28"/>
          <w:lang w:val="uk-UA"/>
        </w:rPr>
        <w:t xml:space="preserve"> </w:t>
      </w: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8C46C8" w:rsidRDefault="008C46C8" w:rsidP="00AB02AA">
      <w:pPr>
        <w:ind w:firstLine="4253"/>
        <w:rPr>
          <w:sz w:val="24"/>
          <w:szCs w:val="24"/>
          <w:lang w:val="uk-UA"/>
        </w:rPr>
      </w:pPr>
    </w:p>
    <w:p w:rsidR="008C46C8" w:rsidRDefault="008C46C8" w:rsidP="00AB02AA">
      <w:pPr>
        <w:ind w:firstLine="4253"/>
        <w:rPr>
          <w:sz w:val="24"/>
          <w:szCs w:val="24"/>
          <w:lang w:val="uk-UA"/>
        </w:rPr>
      </w:pPr>
    </w:p>
    <w:p w:rsidR="008C46C8" w:rsidRDefault="008C46C8" w:rsidP="00AB02AA">
      <w:pPr>
        <w:ind w:firstLine="4253"/>
        <w:rPr>
          <w:sz w:val="24"/>
          <w:szCs w:val="24"/>
          <w:lang w:val="uk-UA"/>
        </w:rPr>
      </w:pPr>
    </w:p>
    <w:sectPr w:rsidR="008C46C8" w:rsidSect="00A776CD">
      <w:headerReference w:type="default" r:id="rId8"/>
      <w:pgSz w:w="11909" w:h="16834"/>
      <w:pgMar w:top="1134" w:right="567" w:bottom="851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BF7" w:rsidRDefault="00FC2BF7" w:rsidP="004A7ACA">
      <w:r>
        <w:separator/>
      </w:r>
    </w:p>
  </w:endnote>
  <w:endnote w:type="continuationSeparator" w:id="0">
    <w:p w:rsidR="00FC2BF7" w:rsidRDefault="00FC2BF7" w:rsidP="004A7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BF7" w:rsidRDefault="00FC2BF7" w:rsidP="004A7ACA">
      <w:r>
        <w:separator/>
      </w:r>
    </w:p>
  </w:footnote>
  <w:footnote w:type="continuationSeparator" w:id="0">
    <w:p w:rsidR="00FC2BF7" w:rsidRDefault="00FC2BF7" w:rsidP="004A7A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E70" w:rsidRPr="00D013C1" w:rsidRDefault="00D50400">
    <w:pPr>
      <w:rPr>
        <w:sz w:val="2"/>
        <w:szCs w:val="2"/>
        <w:lang w:val="uk-UA"/>
      </w:rPr>
    </w:pPr>
    <w:r w:rsidRPr="00D50400">
      <w:rPr>
        <w:sz w:val="24"/>
        <w:szCs w:val="24"/>
        <w:lang w:val="uk-UA" w:bidi="uk-U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326.75pt;margin-top:56.85pt;width:3.85pt;height:7.4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D2E70" w:rsidRPr="00D013C1" w:rsidRDefault="007D2E70">
                <w:pPr>
                  <w:rPr>
                    <w:lang w:val="uk-UA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D74"/>
    <w:multiLevelType w:val="multilevel"/>
    <w:tmpl w:val="3F7CD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505001"/>
    <w:multiLevelType w:val="multilevel"/>
    <w:tmpl w:val="FBBE3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C27B4B"/>
    <w:multiLevelType w:val="multilevel"/>
    <w:tmpl w:val="934C5D6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CC352E"/>
    <w:multiLevelType w:val="multilevel"/>
    <w:tmpl w:val="97621E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F347728"/>
    <w:multiLevelType w:val="multilevel"/>
    <w:tmpl w:val="0AEA16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816DA6"/>
    <w:multiLevelType w:val="multilevel"/>
    <w:tmpl w:val="408A4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FB2067"/>
    <w:multiLevelType w:val="multilevel"/>
    <w:tmpl w:val="A27ACC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6D412C"/>
    <w:multiLevelType w:val="multilevel"/>
    <w:tmpl w:val="B7E0BCD6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221E4C"/>
    <w:multiLevelType w:val="multilevel"/>
    <w:tmpl w:val="9E9C77D8"/>
    <w:lvl w:ilvl="0">
      <w:start w:val="12"/>
      <w:numFmt w:val="decimal"/>
      <w:lvlText w:val="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9A0590"/>
    <w:multiLevelType w:val="multilevel"/>
    <w:tmpl w:val="BD7CCD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5E5E4B"/>
    <w:multiLevelType w:val="multilevel"/>
    <w:tmpl w:val="734A4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130B38"/>
    <w:multiLevelType w:val="multilevel"/>
    <w:tmpl w:val="EDB24A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661C53"/>
    <w:multiLevelType w:val="multilevel"/>
    <w:tmpl w:val="C51697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CA359D7"/>
    <w:multiLevelType w:val="multilevel"/>
    <w:tmpl w:val="AAF04D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F7A3983"/>
    <w:multiLevelType w:val="multilevel"/>
    <w:tmpl w:val="B4B2A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2722443"/>
    <w:multiLevelType w:val="multilevel"/>
    <w:tmpl w:val="9D32FB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E14545"/>
    <w:multiLevelType w:val="singleLevel"/>
    <w:tmpl w:val="11ECE73E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7">
    <w:nsid w:val="2AB22F1A"/>
    <w:multiLevelType w:val="multilevel"/>
    <w:tmpl w:val="4D40E332"/>
    <w:lvl w:ilvl="0">
      <w:start w:val="9"/>
      <w:numFmt w:val="decimal"/>
      <w:lvlText w:val="%1,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2C027D6E"/>
    <w:multiLevelType w:val="multilevel"/>
    <w:tmpl w:val="7BD4D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1A4A07"/>
    <w:multiLevelType w:val="multilevel"/>
    <w:tmpl w:val="8834A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904AD7"/>
    <w:multiLevelType w:val="multilevel"/>
    <w:tmpl w:val="9CC23C5A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60A5362"/>
    <w:multiLevelType w:val="multilevel"/>
    <w:tmpl w:val="3FFC1D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91F2B76"/>
    <w:multiLevelType w:val="multilevel"/>
    <w:tmpl w:val="B4CED6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B4D414D"/>
    <w:multiLevelType w:val="multilevel"/>
    <w:tmpl w:val="90708B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E0D400F"/>
    <w:multiLevelType w:val="multilevel"/>
    <w:tmpl w:val="EEB2C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EEA6AC5"/>
    <w:multiLevelType w:val="multilevel"/>
    <w:tmpl w:val="C5446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0A836CA"/>
    <w:multiLevelType w:val="multilevel"/>
    <w:tmpl w:val="2C1C8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514775"/>
    <w:multiLevelType w:val="multilevel"/>
    <w:tmpl w:val="39B8CE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6AD1676"/>
    <w:multiLevelType w:val="multilevel"/>
    <w:tmpl w:val="F7BED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9CC5DD1"/>
    <w:multiLevelType w:val="multilevel"/>
    <w:tmpl w:val="BE52D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9FD2E98"/>
    <w:multiLevelType w:val="multilevel"/>
    <w:tmpl w:val="93B2799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4A9B7108"/>
    <w:multiLevelType w:val="multilevel"/>
    <w:tmpl w:val="FAA6462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6A25C14"/>
    <w:multiLevelType w:val="multilevel"/>
    <w:tmpl w:val="8996A32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7785A12"/>
    <w:multiLevelType w:val="multilevel"/>
    <w:tmpl w:val="533823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D9E2F65"/>
    <w:multiLevelType w:val="multilevel"/>
    <w:tmpl w:val="F5A0C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5E4F92"/>
    <w:multiLevelType w:val="multilevel"/>
    <w:tmpl w:val="BB4C08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12463FD"/>
    <w:multiLevelType w:val="multilevel"/>
    <w:tmpl w:val="7A9ADD0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87C1AD5"/>
    <w:multiLevelType w:val="multilevel"/>
    <w:tmpl w:val="9328CD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CAA0946"/>
    <w:multiLevelType w:val="multilevel"/>
    <w:tmpl w:val="EC982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0C2020A"/>
    <w:multiLevelType w:val="multilevel"/>
    <w:tmpl w:val="EC761BB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3491448"/>
    <w:multiLevelType w:val="multilevel"/>
    <w:tmpl w:val="4B4628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43024A0"/>
    <w:multiLevelType w:val="multilevel"/>
    <w:tmpl w:val="89B2FEC0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6E74D35"/>
    <w:multiLevelType w:val="multilevel"/>
    <w:tmpl w:val="5322CE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91C7772"/>
    <w:multiLevelType w:val="multilevel"/>
    <w:tmpl w:val="353EF5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B3914D7"/>
    <w:multiLevelType w:val="multilevel"/>
    <w:tmpl w:val="6D9C84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C312785"/>
    <w:multiLevelType w:val="multilevel"/>
    <w:tmpl w:val="EDEAE3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F454326"/>
    <w:multiLevelType w:val="multilevel"/>
    <w:tmpl w:val="6C706568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4"/>
  </w:num>
  <w:num w:numId="3">
    <w:abstractNumId w:val="27"/>
  </w:num>
  <w:num w:numId="4">
    <w:abstractNumId w:val="11"/>
  </w:num>
  <w:num w:numId="5">
    <w:abstractNumId w:val="28"/>
  </w:num>
  <w:num w:numId="6">
    <w:abstractNumId w:val="24"/>
  </w:num>
  <w:num w:numId="7">
    <w:abstractNumId w:val="2"/>
  </w:num>
  <w:num w:numId="8">
    <w:abstractNumId w:val="5"/>
  </w:num>
  <w:num w:numId="9">
    <w:abstractNumId w:val="26"/>
  </w:num>
  <w:num w:numId="10">
    <w:abstractNumId w:val="10"/>
  </w:num>
  <w:num w:numId="11">
    <w:abstractNumId w:val="21"/>
  </w:num>
  <w:num w:numId="12">
    <w:abstractNumId w:val="15"/>
  </w:num>
  <w:num w:numId="13">
    <w:abstractNumId w:val="46"/>
  </w:num>
  <w:num w:numId="14">
    <w:abstractNumId w:val="34"/>
  </w:num>
  <w:num w:numId="15">
    <w:abstractNumId w:val="20"/>
  </w:num>
  <w:num w:numId="16">
    <w:abstractNumId w:val="45"/>
  </w:num>
  <w:num w:numId="17">
    <w:abstractNumId w:val="38"/>
  </w:num>
  <w:num w:numId="18">
    <w:abstractNumId w:val="22"/>
  </w:num>
  <w:num w:numId="19">
    <w:abstractNumId w:val="1"/>
  </w:num>
  <w:num w:numId="20">
    <w:abstractNumId w:val="42"/>
  </w:num>
  <w:num w:numId="2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7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2"/>
  </w:num>
  <w:num w:numId="25">
    <w:abstractNumId w:val="7"/>
  </w:num>
  <w:num w:numId="26">
    <w:abstractNumId w:val="39"/>
  </w:num>
  <w:num w:numId="27">
    <w:abstractNumId w:val="40"/>
  </w:num>
  <w:num w:numId="28">
    <w:abstractNumId w:val="36"/>
  </w:num>
  <w:num w:numId="29">
    <w:abstractNumId w:val="18"/>
  </w:num>
  <w:num w:numId="30">
    <w:abstractNumId w:val="37"/>
  </w:num>
  <w:num w:numId="31">
    <w:abstractNumId w:val="8"/>
  </w:num>
  <w:num w:numId="32">
    <w:abstractNumId w:val="9"/>
  </w:num>
  <w:num w:numId="33">
    <w:abstractNumId w:val="19"/>
  </w:num>
  <w:num w:numId="34">
    <w:abstractNumId w:val="32"/>
  </w:num>
  <w:num w:numId="35">
    <w:abstractNumId w:val="29"/>
  </w:num>
  <w:num w:numId="36">
    <w:abstractNumId w:val="44"/>
  </w:num>
  <w:num w:numId="37">
    <w:abstractNumId w:val="6"/>
  </w:num>
  <w:num w:numId="38">
    <w:abstractNumId w:val="13"/>
  </w:num>
  <w:num w:numId="39">
    <w:abstractNumId w:val="33"/>
  </w:num>
  <w:num w:numId="40">
    <w:abstractNumId w:val="25"/>
  </w:num>
  <w:num w:numId="41">
    <w:abstractNumId w:val="0"/>
  </w:num>
  <w:num w:numId="42">
    <w:abstractNumId w:val="31"/>
  </w:num>
  <w:num w:numId="43">
    <w:abstractNumId w:val="41"/>
  </w:num>
  <w:num w:numId="44">
    <w:abstractNumId w:val="35"/>
  </w:num>
  <w:num w:numId="45">
    <w:abstractNumId w:val="4"/>
  </w:num>
  <w:num w:numId="46">
    <w:abstractNumId w:val="23"/>
  </w:num>
  <w:num w:numId="47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hdrShapeDefaults>
    <o:shapedefaults v:ext="edit" spidmax="3584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C6F84"/>
    <w:rsid w:val="00002922"/>
    <w:rsid w:val="00025E9C"/>
    <w:rsid w:val="0003360F"/>
    <w:rsid w:val="00041E6C"/>
    <w:rsid w:val="00056F65"/>
    <w:rsid w:val="00064202"/>
    <w:rsid w:val="0006505F"/>
    <w:rsid w:val="00067577"/>
    <w:rsid w:val="00075454"/>
    <w:rsid w:val="00080FE6"/>
    <w:rsid w:val="000A2112"/>
    <w:rsid w:val="000E1D0A"/>
    <w:rsid w:val="000E29AF"/>
    <w:rsid w:val="000E2AD9"/>
    <w:rsid w:val="000F64CB"/>
    <w:rsid w:val="00110AFB"/>
    <w:rsid w:val="001120E4"/>
    <w:rsid w:val="00112463"/>
    <w:rsid w:val="001169BB"/>
    <w:rsid w:val="00126DD5"/>
    <w:rsid w:val="00134602"/>
    <w:rsid w:val="001456C7"/>
    <w:rsid w:val="001555D3"/>
    <w:rsid w:val="001601F4"/>
    <w:rsid w:val="00167555"/>
    <w:rsid w:val="00190AA7"/>
    <w:rsid w:val="00190D64"/>
    <w:rsid w:val="001953C7"/>
    <w:rsid w:val="0019631D"/>
    <w:rsid w:val="001A567C"/>
    <w:rsid w:val="001C3D97"/>
    <w:rsid w:val="001D120A"/>
    <w:rsid w:val="001D7C0F"/>
    <w:rsid w:val="001E3374"/>
    <w:rsid w:val="00224402"/>
    <w:rsid w:val="0023349D"/>
    <w:rsid w:val="0023399C"/>
    <w:rsid w:val="00242819"/>
    <w:rsid w:val="00260F02"/>
    <w:rsid w:val="00281E35"/>
    <w:rsid w:val="0028565D"/>
    <w:rsid w:val="00286B5B"/>
    <w:rsid w:val="00290C67"/>
    <w:rsid w:val="002912C9"/>
    <w:rsid w:val="002944F3"/>
    <w:rsid w:val="002A1EF7"/>
    <w:rsid w:val="002A607B"/>
    <w:rsid w:val="002C6118"/>
    <w:rsid w:val="002C6609"/>
    <w:rsid w:val="002F0E44"/>
    <w:rsid w:val="00311F90"/>
    <w:rsid w:val="00316E27"/>
    <w:rsid w:val="00327EF1"/>
    <w:rsid w:val="00330F2C"/>
    <w:rsid w:val="0033418F"/>
    <w:rsid w:val="00336FAE"/>
    <w:rsid w:val="00357558"/>
    <w:rsid w:val="00365D37"/>
    <w:rsid w:val="003870DE"/>
    <w:rsid w:val="00396817"/>
    <w:rsid w:val="003A59F4"/>
    <w:rsid w:val="003B1DE6"/>
    <w:rsid w:val="003D2B0C"/>
    <w:rsid w:val="003D70EB"/>
    <w:rsid w:val="003D742D"/>
    <w:rsid w:val="00405ED6"/>
    <w:rsid w:val="0041529E"/>
    <w:rsid w:val="00424013"/>
    <w:rsid w:val="00464395"/>
    <w:rsid w:val="004645EE"/>
    <w:rsid w:val="00472A69"/>
    <w:rsid w:val="00477C23"/>
    <w:rsid w:val="004836F0"/>
    <w:rsid w:val="00486A4B"/>
    <w:rsid w:val="004A7ACA"/>
    <w:rsid w:val="004C158D"/>
    <w:rsid w:val="004C3CD2"/>
    <w:rsid w:val="004D2BDF"/>
    <w:rsid w:val="004E4198"/>
    <w:rsid w:val="004E4439"/>
    <w:rsid w:val="004F7E37"/>
    <w:rsid w:val="005028BD"/>
    <w:rsid w:val="00505112"/>
    <w:rsid w:val="0050755E"/>
    <w:rsid w:val="005264C2"/>
    <w:rsid w:val="0056091E"/>
    <w:rsid w:val="00577FD7"/>
    <w:rsid w:val="00592E74"/>
    <w:rsid w:val="005B1125"/>
    <w:rsid w:val="005C50B1"/>
    <w:rsid w:val="005D0604"/>
    <w:rsid w:val="005D3B38"/>
    <w:rsid w:val="00607691"/>
    <w:rsid w:val="00612461"/>
    <w:rsid w:val="00613AA0"/>
    <w:rsid w:val="006170B3"/>
    <w:rsid w:val="0062000F"/>
    <w:rsid w:val="00630F2A"/>
    <w:rsid w:val="006334D3"/>
    <w:rsid w:val="006413AE"/>
    <w:rsid w:val="00641D53"/>
    <w:rsid w:val="00646C17"/>
    <w:rsid w:val="00666DCB"/>
    <w:rsid w:val="006671BA"/>
    <w:rsid w:val="00671ABC"/>
    <w:rsid w:val="0068081F"/>
    <w:rsid w:val="00681CFA"/>
    <w:rsid w:val="0068501E"/>
    <w:rsid w:val="006A4D12"/>
    <w:rsid w:val="006A7630"/>
    <w:rsid w:val="006A7E12"/>
    <w:rsid w:val="006C2CEF"/>
    <w:rsid w:val="006C5389"/>
    <w:rsid w:val="006D0C4C"/>
    <w:rsid w:val="006E0F6C"/>
    <w:rsid w:val="00701069"/>
    <w:rsid w:val="00707D07"/>
    <w:rsid w:val="00711A37"/>
    <w:rsid w:val="007269A7"/>
    <w:rsid w:val="007345C6"/>
    <w:rsid w:val="00742D05"/>
    <w:rsid w:val="00754019"/>
    <w:rsid w:val="00786067"/>
    <w:rsid w:val="007862F2"/>
    <w:rsid w:val="007C22E9"/>
    <w:rsid w:val="007C5DC3"/>
    <w:rsid w:val="007D2E70"/>
    <w:rsid w:val="007D68F8"/>
    <w:rsid w:val="007E1BC0"/>
    <w:rsid w:val="007F10D3"/>
    <w:rsid w:val="007F17AF"/>
    <w:rsid w:val="007F3576"/>
    <w:rsid w:val="007F7C48"/>
    <w:rsid w:val="00803730"/>
    <w:rsid w:val="008305F7"/>
    <w:rsid w:val="0085198D"/>
    <w:rsid w:val="0087292C"/>
    <w:rsid w:val="0087492B"/>
    <w:rsid w:val="00874C4B"/>
    <w:rsid w:val="008A58CA"/>
    <w:rsid w:val="008A5F24"/>
    <w:rsid w:val="008A6239"/>
    <w:rsid w:val="008A6ABB"/>
    <w:rsid w:val="008B164F"/>
    <w:rsid w:val="008C342D"/>
    <w:rsid w:val="008C46C8"/>
    <w:rsid w:val="008C5055"/>
    <w:rsid w:val="008F149B"/>
    <w:rsid w:val="008F2124"/>
    <w:rsid w:val="00916173"/>
    <w:rsid w:val="0093287A"/>
    <w:rsid w:val="009511D3"/>
    <w:rsid w:val="009644FA"/>
    <w:rsid w:val="00965786"/>
    <w:rsid w:val="009821F4"/>
    <w:rsid w:val="00991028"/>
    <w:rsid w:val="009A24E1"/>
    <w:rsid w:val="009C2C89"/>
    <w:rsid w:val="009D2CDC"/>
    <w:rsid w:val="00A03097"/>
    <w:rsid w:val="00A17FEA"/>
    <w:rsid w:val="00A21EEF"/>
    <w:rsid w:val="00A31BB5"/>
    <w:rsid w:val="00A444FE"/>
    <w:rsid w:val="00A56E0D"/>
    <w:rsid w:val="00A71A26"/>
    <w:rsid w:val="00A776CD"/>
    <w:rsid w:val="00A82DD0"/>
    <w:rsid w:val="00AB02AA"/>
    <w:rsid w:val="00AC7730"/>
    <w:rsid w:val="00AD65E2"/>
    <w:rsid w:val="00AE5630"/>
    <w:rsid w:val="00B23079"/>
    <w:rsid w:val="00B31972"/>
    <w:rsid w:val="00B452F9"/>
    <w:rsid w:val="00B53A6E"/>
    <w:rsid w:val="00B61963"/>
    <w:rsid w:val="00B67623"/>
    <w:rsid w:val="00B800C5"/>
    <w:rsid w:val="00B823FF"/>
    <w:rsid w:val="00B86E0E"/>
    <w:rsid w:val="00B87818"/>
    <w:rsid w:val="00B87AE2"/>
    <w:rsid w:val="00B96CB0"/>
    <w:rsid w:val="00BA782B"/>
    <w:rsid w:val="00BB7D7F"/>
    <w:rsid w:val="00BD3359"/>
    <w:rsid w:val="00C0044E"/>
    <w:rsid w:val="00C26567"/>
    <w:rsid w:val="00C432A2"/>
    <w:rsid w:val="00C45846"/>
    <w:rsid w:val="00C529A1"/>
    <w:rsid w:val="00C54AFB"/>
    <w:rsid w:val="00C55DE6"/>
    <w:rsid w:val="00C661CF"/>
    <w:rsid w:val="00C713D1"/>
    <w:rsid w:val="00C8049E"/>
    <w:rsid w:val="00C80AA6"/>
    <w:rsid w:val="00C866FA"/>
    <w:rsid w:val="00C96E1C"/>
    <w:rsid w:val="00CA45EF"/>
    <w:rsid w:val="00CB3535"/>
    <w:rsid w:val="00CB5326"/>
    <w:rsid w:val="00CC3F45"/>
    <w:rsid w:val="00CC6F84"/>
    <w:rsid w:val="00CD0531"/>
    <w:rsid w:val="00CD2CAA"/>
    <w:rsid w:val="00CE4476"/>
    <w:rsid w:val="00CF1886"/>
    <w:rsid w:val="00D013C1"/>
    <w:rsid w:val="00D202E6"/>
    <w:rsid w:val="00D24D1F"/>
    <w:rsid w:val="00D26090"/>
    <w:rsid w:val="00D30F5B"/>
    <w:rsid w:val="00D405E6"/>
    <w:rsid w:val="00D40D80"/>
    <w:rsid w:val="00D47384"/>
    <w:rsid w:val="00D50400"/>
    <w:rsid w:val="00D54635"/>
    <w:rsid w:val="00D6611F"/>
    <w:rsid w:val="00D67AF0"/>
    <w:rsid w:val="00D93632"/>
    <w:rsid w:val="00DA1C40"/>
    <w:rsid w:val="00DA7753"/>
    <w:rsid w:val="00DB32B2"/>
    <w:rsid w:val="00DD42FD"/>
    <w:rsid w:val="00DE0CAA"/>
    <w:rsid w:val="00DF05C9"/>
    <w:rsid w:val="00DF5138"/>
    <w:rsid w:val="00E1022A"/>
    <w:rsid w:val="00E40FA4"/>
    <w:rsid w:val="00E41775"/>
    <w:rsid w:val="00E665E5"/>
    <w:rsid w:val="00E8015D"/>
    <w:rsid w:val="00E81F75"/>
    <w:rsid w:val="00E84F99"/>
    <w:rsid w:val="00E853BC"/>
    <w:rsid w:val="00EB0F19"/>
    <w:rsid w:val="00EB3472"/>
    <w:rsid w:val="00EB5FD4"/>
    <w:rsid w:val="00EC1F15"/>
    <w:rsid w:val="00EC5310"/>
    <w:rsid w:val="00EE40BB"/>
    <w:rsid w:val="00F16D10"/>
    <w:rsid w:val="00F411D6"/>
    <w:rsid w:val="00F66E03"/>
    <w:rsid w:val="00F761E0"/>
    <w:rsid w:val="00F80468"/>
    <w:rsid w:val="00F837F2"/>
    <w:rsid w:val="00FA3C65"/>
    <w:rsid w:val="00FA5B14"/>
    <w:rsid w:val="00FB4B34"/>
    <w:rsid w:val="00FC2BF7"/>
    <w:rsid w:val="00FD4848"/>
    <w:rsid w:val="00FF3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86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A4B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2">
    <w:name w:val="Основной текст (2)_"/>
    <w:basedOn w:val="a0"/>
    <w:link w:val="20"/>
    <w:rsid w:val="00630F2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30F2A"/>
    <w:rPr>
      <w:b/>
      <w:bCs/>
      <w:color w:val="000000"/>
      <w:spacing w:val="0"/>
      <w:w w:val="100"/>
      <w:position w:val="0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30F2A"/>
    <w:pPr>
      <w:widowControl w:val="0"/>
      <w:shd w:val="clear" w:color="auto" w:fill="FFFFFF"/>
      <w:spacing w:after="60" w:line="408" w:lineRule="exact"/>
      <w:jc w:val="center"/>
    </w:pPr>
    <w:rPr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B53A6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3A6E"/>
    <w:pPr>
      <w:widowControl w:val="0"/>
      <w:shd w:val="clear" w:color="auto" w:fill="FFFFFF"/>
      <w:spacing w:line="350" w:lineRule="exact"/>
      <w:jc w:val="both"/>
    </w:pPr>
    <w:rPr>
      <w:b/>
      <w:bCs/>
      <w:sz w:val="26"/>
      <w:szCs w:val="26"/>
      <w:lang w:eastAsia="en-US"/>
    </w:rPr>
  </w:style>
  <w:style w:type="character" w:customStyle="1" w:styleId="3">
    <w:name w:val="Основной текст (3)_"/>
    <w:basedOn w:val="a0"/>
    <w:link w:val="30"/>
    <w:rsid w:val="00056F6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56F65"/>
    <w:pPr>
      <w:widowControl w:val="0"/>
      <w:shd w:val="clear" w:color="auto" w:fill="FFFFFF"/>
      <w:spacing w:line="480" w:lineRule="exact"/>
      <w:jc w:val="center"/>
    </w:pPr>
    <w:rPr>
      <w:b/>
      <w:bCs/>
      <w:sz w:val="28"/>
      <w:szCs w:val="28"/>
      <w:lang w:eastAsia="en-US"/>
    </w:rPr>
  </w:style>
  <w:style w:type="character" w:customStyle="1" w:styleId="a8">
    <w:name w:val="Сноска_"/>
    <w:basedOn w:val="a0"/>
    <w:link w:val="a9"/>
    <w:rsid w:val="004A7A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a">
    <w:name w:val="Сноска + Полужирный"/>
    <w:basedOn w:val="a8"/>
    <w:rsid w:val="004A7ACA"/>
    <w:rPr>
      <w:b/>
      <w:bCs/>
      <w:color w:val="000000"/>
      <w:spacing w:val="0"/>
      <w:w w:val="100"/>
      <w:position w:val="0"/>
      <w:lang w:val="uk-UA" w:eastAsia="uk-UA" w:bidi="uk-UA"/>
    </w:rPr>
  </w:style>
  <w:style w:type="character" w:customStyle="1" w:styleId="22">
    <w:name w:val="Заголовок №2_"/>
    <w:basedOn w:val="a0"/>
    <w:link w:val="23"/>
    <w:rsid w:val="004A7ACA"/>
    <w:rPr>
      <w:rFonts w:ascii="Times New Roman" w:eastAsia="Times New Roman" w:hAnsi="Times New Roman" w:cs="Times New Roman"/>
      <w:i/>
      <w:iCs/>
      <w:spacing w:val="-10"/>
      <w:sz w:val="34"/>
      <w:szCs w:val="34"/>
      <w:shd w:val="clear" w:color="auto" w:fill="FFFFFF"/>
    </w:rPr>
  </w:style>
  <w:style w:type="character" w:customStyle="1" w:styleId="213pt0pt">
    <w:name w:val="Заголовок №2 + 13 pt;Не курсив;Интервал 0 pt"/>
    <w:basedOn w:val="22"/>
    <w:rsid w:val="004A7ACA"/>
    <w:rPr>
      <w:color w:val="000000"/>
      <w:spacing w:val="0"/>
      <w:w w:val="100"/>
      <w:position w:val="0"/>
      <w:sz w:val="26"/>
      <w:szCs w:val="26"/>
      <w:lang w:val="uk-UA" w:eastAsia="uk-UA" w:bidi="uk-UA"/>
    </w:rPr>
  </w:style>
  <w:style w:type="paragraph" w:customStyle="1" w:styleId="a9">
    <w:name w:val="Сноска"/>
    <w:basedOn w:val="a"/>
    <w:link w:val="a8"/>
    <w:rsid w:val="004A7ACA"/>
    <w:pPr>
      <w:widowControl w:val="0"/>
      <w:shd w:val="clear" w:color="auto" w:fill="FFFFFF"/>
      <w:spacing w:after="240" w:line="350" w:lineRule="exact"/>
      <w:jc w:val="both"/>
    </w:pPr>
    <w:rPr>
      <w:sz w:val="26"/>
      <w:szCs w:val="26"/>
      <w:lang w:eastAsia="en-US"/>
    </w:rPr>
  </w:style>
  <w:style w:type="paragraph" w:customStyle="1" w:styleId="23">
    <w:name w:val="Заголовок №2"/>
    <w:basedOn w:val="a"/>
    <w:link w:val="22"/>
    <w:rsid w:val="004A7ACA"/>
    <w:pPr>
      <w:widowControl w:val="0"/>
      <w:shd w:val="clear" w:color="auto" w:fill="FFFFFF"/>
      <w:spacing w:after="360" w:line="0" w:lineRule="atLeast"/>
      <w:jc w:val="both"/>
      <w:outlineLvl w:val="1"/>
    </w:pPr>
    <w:rPr>
      <w:i/>
      <w:iCs/>
      <w:spacing w:val="-10"/>
      <w:sz w:val="34"/>
      <w:szCs w:val="34"/>
      <w:lang w:eastAsia="en-US"/>
    </w:rPr>
  </w:style>
  <w:style w:type="character" w:styleId="ab">
    <w:name w:val="Placeholder Text"/>
    <w:basedOn w:val="a0"/>
    <w:uiPriority w:val="99"/>
    <w:semiHidden/>
    <w:rsid w:val="000F64CB"/>
    <w:rPr>
      <w:color w:val="808080"/>
    </w:rPr>
  </w:style>
  <w:style w:type="character" w:customStyle="1" w:styleId="31">
    <w:name w:val="Основной текст (3) + Не полужирный"/>
    <w:basedOn w:val="3"/>
    <w:rsid w:val="00C26567"/>
    <w:rPr>
      <w:b/>
      <w:bCs/>
      <w:color w:val="000000"/>
      <w:spacing w:val="0"/>
      <w:w w:val="100"/>
      <w:position w:val="0"/>
      <w:lang w:val="uk-UA" w:eastAsia="uk-UA" w:bidi="uk-UA"/>
    </w:rPr>
  </w:style>
  <w:style w:type="character" w:customStyle="1" w:styleId="2Impact12pt">
    <w:name w:val="Основной текст (2) + Impact;12 pt"/>
    <w:basedOn w:val="2"/>
    <w:rsid w:val="00C26567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lang w:val="uk-UA" w:eastAsia="uk-UA" w:bidi="uk-UA"/>
    </w:rPr>
  </w:style>
  <w:style w:type="character" w:customStyle="1" w:styleId="2LucidaSansUnicode12pt">
    <w:name w:val="Основной текст (2) + Lucida Sans Unicode;12 pt"/>
    <w:basedOn w:val="2"/>
    <w:rsid w:val="00C26567"/>
    <w:rPr>
      <w:rFonts w:ascii="Lucida Sans Unicode" w:eastAsia="Lucida Sans Unicode" w:hAnsi="Lucida Sans Unicode" w:cs="Lucida Sans Unicode"/>
      <w:b/>
      <w:bCs/>
      <w:color w:val="000000"/>
      <w:spacing w:val="0"/>
      <w:w w:val="100"/>
      <w:position w:val="0"/>
      <w:sz w:val="24"/>
      <w:szCs w:val="24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991028"/>
    <w:rPr>
      <w:rFonts w:ascii="Calibri" w:eastAsia="Calibri" w:hAnsi="Calibri" w:cs="Calibri"/>
      <w:sz w:val="30"/>
      <w:szCs w:val="3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91028"/>
    <w:pPr>
      <w:widowControl w:val="0"/>
      <w:shd w:val="clear" w:color="auto" w:fill="FFFFFF"/>
      <w:spacing w:before="480" w:line="0" w:lineRule="atLeast"/>
      <w:jc w:val="right"/>
    </w:pPr>
    <w:rPr>
      <w:rFonts w:ascii="Calibri" w:eastAsia="Calibri" w:hAnsi="Calibri" w:cs="Calibri"/>
      <w:sz w:val="30"/>
      <w:szCs w:val="30"/>
      <w:lang w:eastAsia="en-US"/>
    </w:rPr>
  </w:style>
  <w:style w:type="character" w:customStyle="1" w:styleId="32">
    <w:name w:val="Заголовок №3_"/>
    <w:basedOn w:val="a0"/>
    <w:link w:val="33"/>
    <w:rsid w:val="0050511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4pt0pt">
    <w:name w:val="Заголовок №2 + 14 pt;Не курсив;Интервал 0 pt"/>
    <w:basedOn w:val="22"/>
    <w:rsid w:val="00505112"/>
    <w:rPr>
      <w:b w:val="0"/>
      <w:b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3">
    <w:name w:val="Заголовок №3"/>
    <w:basedOn w:val="a"/>
    <w:link w:val="32"/>
    <w:rsid w:val="00505112"/>
    <w:pPr>
      <w:widowControl w:val="0"/>
      <w:shd w:val="clear" w:color="auto" w:fill="FFFFFF"/>
      <w:spacing w:line="480" w:lineRule="exact"/>
      <w:jc w:val="center"/>
      <w:outlineLvl w:val="2"/>
    </w:pPr>
    <w:rPr>
      <w:b/>
      <w:bCs/>
      <w:sz w:val="28"/>
      <w:szCs w:val="28"/>
      <w:lang w:eastAsia="en-US"/>
    </w:rPr>
  </w:style>
  <w:style w:type="character" w:customStyle="1" w:styleId="51">
    <w:name w:val="Основной текст (5) + Не полужирный"/>
    <w:basedOn w:val="5"/>
    <w:rsid w:val="0068501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lang w:val="uk-UA" w:eastAsia="uk-UA" w:bidi="uk-UA"/>
    </w:rPr>
  </w:style>
  <w:style w:type="character" w:customStyle="1" w:styleId="20pt">
    <w:name w:val="Основной текст (2) + Малые прописные;Интервал 0 pt"/>
    <w:basedOn w:val="2"/>
    <w:rsid w:val="00A21EEF"/>
    <w:rPr>
      <w:b/>
      <w:bCs/>
      <w:smallCaps/>
      <w:color w:val="000000"/>
      <w:spacing w:val="-10"/>
      <w:w w:val="100"/>
      <w:position w:val="0"/>
      <w:sz w:val="28"/>
      <w:szCs w:val="28"/>
      <w:lang w:val="uk-UA" w:eastAsia="uk-UA" w:bidi="uk-UA"/>
    </w:rPr>
  </w:style>
  <w:style w:type="character" w:customStyle="1" w:styleId="20pt0">
    <w:name w:val="Основной текст (2) + Интервал 0 pt"/>
    <w:basedOn w:val="2"/>
    <w:rsid w:val="00A21EEF"/>
    <w:rPr>
      <w:b/>
      <w:bCs/>
      <w:color w:val="000000"/>
      <w:spacing w:val="-10"/>
      <w:w w:val="100"/>
      <w:position w:val="0"/>
      <w:sz w:val="28"/>
      <w:szCs w:val="28"/>
      <w:lang w:val="uk-UA" w:eastAsia="uk-UA" w:bidi="uk-UA"/>
    </w:rPr>
  </w:style>
  <w:style w:type="character" w:customStyle="1" w:styleId="6">
    <w:name w:val="Основной текст (6)_"/>
    <w:basedOn w:val="a0"/>
    <w:link w:val="60"/>
    <w:rsid w:val="006671B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671BA"/>
    <w:rPr>
      <w:rFonts w:ascii="Arial Narrow" w:eastAsia="Arial Narrow" w:hAnsi="Arial Narrow" w:cs="Arial Narrow"/>
      <w:i/>
      <w:iCs/>
      <w:sz w:val="28"/>
      <w:szCs w:val="28"/>
      <w:shd w:val="clear" w:color="auto" w:fill="FFFFFF"/>
    </w:rPr>
  </w:style>
  <w:style w:type="character" w:customStyle="1" w:styleId="24">
    <w:name w:val="Основной текст (2) + Малые прописные"/>
    <w:basedOn w:val="2"/>
    <w:rsid w:val="006671BA"/>
    <w:rPr>
      <w:smallCaps/>
      <w:color w:val="000000"/>
      <w:spacing w:val="0"/>
      <w:w w:val="100"/>
      <w:position w:val="0"/>
      <w:sz w:val="28"/>
      <w:szCs w:val="28"/>
      <w:lang w:val="uk-UA" w:eastAsia="uk-UA" w:bidi="uk-UA"/>
    </w:rPr>
  </w:style>
  <w:style w:type="paragraph" w:customStyle="1" w:styleId="60">
    <w:name w:val="Основной текст (6)"/>
    <w:basedOn w:val="a"/>
    <w:link w:val="6"/>
    <w:rsid w:val="006671BA"/>
    <w:pPr>
      <w:widowControl w:val="0"/>
      <w:shd w:val="clear" w:color="auto" w:fill="FFFFFF"/>
      <w:spacing w:line="322" w:lineRule="exact"/>
      <w:jc w:val="both"/>
    </w:pPr>
    <w:rPr>
      <w:b/>
      <w:bCs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rsid w:val="006671BA"/>
    <w:pPr>
      <w:widowControl w:val="0"/>
      <w:shd w:val="clear" w:color="auto" w:fill="FFFFFF"/>
      <w:spacing w:line="322" w:lineRule="exact"/>
    </w:pPr>
    <w:rPr>
      <w:rFonts w:ascii="Arial Narrow" w:eastAsia="Arial Narrow" w:hAnsi="Arial Narrow" w:cs="Arial Narrow"/>
      <w:i/>
      <w:iCs/>
      <w:sz w:val="28"/>
      <w:szCs w:val="28"/>
      <w:lang w:eastAsia="en-US"/>
    </w:rPr>
  </w:style>
  <w:style w:type="character" w:customStyle="1" w:styleId="2-1pt">
    <w:name w:val="Основной текст (2) + Интервал -1 pt"/>
    <w:basedOn w:val="2"/>
    <w:rsid w:val="00424013"/>
    <w:rPr>
      <w:color w:val="000000"/>
      <w:spacing w:val="-30"/>
      <w:w w:val="100"/>
      <w:position w:val="0"/>
      <w:sz w:val="28"/>
      <w:szCs w:val="28"/>
      <w:lang w:val="uk-UA" w:eastAsia="uk-UA" w:bidi="uk-UA"/>
    </w:rPr>
  </w:style>
  <w:style w:type="character" w:customStyle="1" w:styleId="131pt-1pt">
    <w:name w:val="Заголовок №1 + 31 pt;Курсив;Интервал -1 pt"/>
    <w:basedOn w:val="a0"/>
    <w:rsid w:val="00CB35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62"/>
      <w:szCs w:val="62"/>
      <w:u w:val="single"/>
      <w:lang w:val="uk-UA" w:eastAsia="uk-UA" w:bidi="uk-UA"/>
    </w:rPr>
  </w:style>
  <w:style w:type="character" w:customStyle="1" w:styleId="514pt-1pt">
    <w:name w:val="Основной текст (5) + 14 pt;Не полужирный;Интервал -1 pt"/>
    <w:basedOn w:val="5"/>
    <w:rsid w:val="00C432A2"/>
    <w:rPr>
      <w:rFonts w:ascii="Garamond" w:eastAsia="Garamond" w:hAnsi="Garamond" w:cs="Garamond"/>
      <w:b/>
      <w:bCs/>
      <w:color w:val="000000"/>
      <w:spacing w:val="-20"/>
      <w:w w:val="100"/>
      <w:position w:val="0"/>
      <w:sz w:val="28"/>
      <w:szCs w:val="28"/>
      <w:lang w:val="uk-UA" w:eastAsia="uk-UA" w:bidi="uk-UA"/>
    </w:rPr>
  </w:style>
  <w:style w:type="character" w:customStyle="1" w:styleId="ac">
    <w:name w:val="Основной текст_"/>
    <w:basedOn w:val="a0"/>
    <w:link w:val="1"/>
    <w:rsid w:val="00666DCB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c"/>
    <w:rsid w:val="00666DCB"/>
    <w:pPr>
      <w:widowControl w:val="0"/>
      <w:spacing w:after="160" w:line="257" w:lineRule="auto"/>
      <w:ind w:firstLine="400"/>
    </w:pPr>
    <w:rPr>
      <w:sz w:val="26"/>
      <w:szCs w:val="26"/>
      <w:lang w:eastAsia="en-US"/>
    </w:rPr>
  </w:style>
  <w:style w:type="character" w:customStyle="1" w:styleId="6Exact">
    <w:name w:val="Основной текст (6) Exact"/>
    <w:basedOn w:val="a0"/>
    <w:rsid w:val="00080FE6"/>
    <w:rPr>
      <w:rFonts w:ascii="Arial Narrow" w:eastAsia="Arial Narrow" w:hAnsi="Arial Narrow" w:cs="Arial Narrow"/>
      <w:sz w:val="26"/>
      <w:szCs w:val="26"/>
      <w:shd w:val="clear" w:color="auto" w:fill="FFFFFF"/>
    </w:rPr>
  </w:style>
  <w:style w:type="character" w:customStyle="1" w:styleId="ad">
    <w:name w:val="Колонтитул"/>
    <w:basedOn w:val="a0"/>
    <w:rsid w:val="00AB02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MSMincho0pt">
    <w:name w:val="Основной текст (4) + MS Mincho;Курсив;Интервал 0 pt"/>
    <w:basedOn w:val="4"/>
    <w:rsid w:val="00AB02AA"/>
    <w:rPr>
      <w:rFonts w:ascii="MS Mincho" w:eastAsia="MS Mincho" w:hAnsi="MS Mincho" w:cs="MS Mincho"/>
      <w:i/>
      <w:iCs/>
      <w:color w:val="000000"/>
      <w:spacing w:val="0"/>
      <w:w w:val="100"/>
      <w:position w:val="0"/>
      <w:sz w:val="12"/>
      <w:szCs w:val="12"/>
      <w:lang w:val="uk-UA" w:eastAsia="uk-UA" w:bidi="uk-UA"/>
    </w:rPr>
  </w:style>
  <w:style w:type="character" w:customStyle="1" w:styleId="41">
    <w:name w:val="Основной текст (4) + Малые прописные"/>
    <w:basedOn w:val="4"/>
    <w:rsid w:val="00AB02AA"/>
    <w:rPr>
      <w:smallCaps/>
      <w:color w:val="000000"/>
      <w:spacing w:val="-10"/>
      <w:w w:val="100"/>
      <w:position w:val="0"/>
      <w:sz w:val="12"/>
      <w:szCs w:val="12"/>
      <w:lang w:val="uk-UA" w:eastAsia="uk-UA" w:bidi="uk-UA"/>
    </w:rPr>
  </w:style>
  <w:style w:type="paragraph" w:styleId="ae">
    <w:name w:val="header"/>
    <w:basedOn w:val="a"/>
    <w:link w:val="af"/>
    <w:uiPriority w:val="99"/>
    <w:semiHidden/>
    <w:unhideWhenUsed/>
    <w:rsid w:val="00D013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D013C1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semiHidden/>
    <w:unhideWhenUsed/>
    <w:rsid w:val="00D013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D013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42">
    <w:name w:val="Основной текст (4) + Не полужирный"/>
    <w:basedOn w:val="4"/>
    <w:rsid w:val="006E0F6C"/>
    <w:rPr>
      <w:color w:val="000000"/>
      <w:spacing w:val="0"/>
      <w:w w:val="100"/>
      <w:position w:val="0"/>
      <w:lang w:val="uk-UA" w:eastAsia="uk-UA" w:bidi="uk-UA"/>
    </w:rPr>
  </w:style>
  <w:style w:type="character" w:customStyle="1" w:styleId="10">
    <w:name w:val="Заголовок №1_"/>
    <w:basedOn w:val="a0"/>
    <w:link w:val="11"/>
    <w:rsid w:val="00A0309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A03097"/>
    <w:pPr>
      <w:widowControl w:val="0"/>
      <w:shd w:val="clear" w:color="auto" w:fill="FFFFFF"/>
      <w:spacing w:line="480" w:lineRule="exact"/>
      <w:jc w:val="center"/>
      <w:outlineLvl w:val="0"/>
    </w:pPr>
    <w:rPr>
      <w:b/>
      <w:bCs/>
      <w:sz w:val="28"/>
      <w:szCs w:val="28"/>
      <w:lang w:eastAsia="en-US"/>
    </w:rPr>
  </w:style>
  <w:style w:type="character" w:customStyle="1" w:styleId="4MicrosoftSansSerif9pt">
    <w:name w:val="Основной текст (4) + Microsoft Sans Serif;9 pt;Полужирный"/>
    <w:basedOn w:val="4"/>
    <w:rsid w:val="008A6239"/>
    <w:rPr>
      <w:rFonts w:ascii="Microsoft Sans Serif" w:eastAsia="Microsoft Sans Serif" w:hAnsi="Microsoft Sans Serif" w:cs="Microsoft Sans Serif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paragraph" w:styleId="af2">
    <w:name w:val="Normal (Web)"/>
    <w:basedOn w:val="a"/>
    <w:uiPriority w:val="99"/>
    <w:unhideWhenUsed/>
    <w:rsid w:val="00E81F75"/>
    <w:rPr>
      <w:sz w:val="24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79</cp:revision>
  <cp:lastPrinted>2021-08-03T08:06:00Z</cp:lastPrinted>
  <dcterms:created xsi:type="dcterms:W3CDTF">2020-04-10T07:47:00Z</dcterms:created>
  <dcterms:modified xsi:type="dcterms:W3CDTF">2021-08-06T09:50:00Z</dcterms:modified>
</cp:coreProperties>
</file>